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3A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5D1B81" w:rsidRPr="00995E3A">
        <w:rPr>
          <w:rFonts w:ascii="Times New Roman" w:hAnsi="Times New Roman" w:cs="Times New Roman"/>
          <w:b/>
          <w:sz w:val="30"/>
          <w:szCs w:val="30"/>
        </w:rPr>
        <w:t>Формирование комфортной городской среды</w:t>
      </w:r>
      <w:r w:rsidRPr="00995E3A">
        <w:rPr>
          <w:rFonts w:ascii="Times New Roman" w:hAnsi="Times New Roman" w:cs="Times New Roman"/>
          <w:b/>
          <w:sz w:val="30"/>
          <w:szCs w:val="30"/>
        </w:rPr>
        <w:t>»</w:t>
      </w:r>
      <w:r w:rsidRPr="0099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91" w:rsidRPr="00995E3A" w:rsidRDefault="00AF7491" w:rsidP="00AF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Pr="00995E3A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1</w:t>
      </w: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6516"/>
        <w:gridCol w:w="1559"/>
        <w:gridCol w:w="1559"/>
        <w:gridCol w:w="1560"/>
        <w:gridCol w:w="1417"/>
        <w:gridCol w:w="1701"/>
        <w:gridCol w:w="1559"/>
      </w:tblGrid>
      <w:tr w:rsidR="002E555D" w:rsidRPr="00995E3A" w:rsidTr="00285E27">
        <w:trPr>
          <w:trHeight w:val="44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55D" w:rsidRPr="00995E3A" w:rsidRDefault="002E555D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C7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</w:t>
            </w:r>
            <w:r w:rsidR="00B83059"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показателя по состоянию на </w:t>
            </w:r>
            <w:r w:rsidR="008A5FD5">
              <w:rPr>
                <w:rFonts w:ascii="Times New Roman" w:eastAsia="Times New Roman" w:hAnsi="Times New Roman" w:cs="Times New Roman"/>
                <w:b/>
                <w:lang w:eastAsia="ru-RU"/>
              </w:rPr>
              <w:t>08.12.2022</w:t>
            </w:r>
            <w:r w:rsidR="009312B9" w:rsidRPr="00995E3A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5D1B81" w:rsidRPr="00995E3A" w:rsidTr="00285E27">
        <w:trPr>
          <w:trHeight w:val="1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5D1B8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450315" w:rsidP="00A5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  <w:r w:rsidR="009F43B8"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450315" w:rsidP="005C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  <w:r w:rsidR="009F43B8"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D1B81" w:rsidRPr="00995E3A" w:rsidTr="00285E27">
        <w:trPr>
          <w:trHeight w:val="1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5D1B8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450315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450315" w:rsidP="009F43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F43B8"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D1B81" w:rsidRPr="00995E3A" w:rsidTr="00285E27">
        <w:trPr>
          <w:trHeight w:val="1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5D1B8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</w:t>
            </w:r>
            <w:r w:rsidR="00285E27" w:rsidRPr="00995E3A">
              <w:rPr>
                <w:rFonts w:ascii="Times New Roman" w:eastAsia="Times New Roman" w:hAnsi="Times New Roman" w:cs="Times New Roman"/>
                <w:lang w:eastAsia="ru-RU"/>
              </w:rPr>
              <w:t>орудования, закупаемого при вып</w:t>
            </w: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5D1B8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825809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825809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825809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C73A06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25809" w:rsidRPr="00995E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C73A06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  <w:r w:rsidR="00825809"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0A04F0" w:rsidRPr="00995E3A" w:rsidTr="00285E27">
        <w:trPr>
          <w:trHeight w:val="1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0A04F0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Результат: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0A04F0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0A04F0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0A04F0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0A04F0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450315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450315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A51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A04F0"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F45EC4" w:rsidRPr="00995E3A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2F06C9" w:rsidRPr="00995E3A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Сведения о расходах Нижневартовского района в целях достижения результатов реализации регионального проекта </w:t>
      </w:r>
      <w:r w:rsidR="002E555D" w:rsidRPr="00995E3A">
        <w:rPr>
          <w:rFonts w:ascii="Times New Roman" w:hAnsi="Times New Roman" w:cs="Times New Roman"/>
          <w:sz w:val="24"/>
          <w:szCs w:val="24"/>
        </w:rPr>
        <w:t>в 2022</w:t>
      </w:r>
      <w:r w:rsidRPr="00995E3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Pr="00995E3A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871" w:type="dxa"/>
        <w:tblLayout w:type="fixed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1843"/>
        <w:gridCol w:w="1842"/>
      </w:tblGrid>
      <w:tr w:rsidR="002F06C9" w:rsidRPr="00995E3A" w:rsidTr="00474EB7">
        <w:tc>
          <w:tcPr>
            <w:tcW w:w="7083" w:type="dxa"/>
          </w:tcPr>
          <w:p w:rsidR="002F06C9" w:rsidRPr="00995E3A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551" w:type="dxa"/>
          </w:tcPr>
          <w:p w:rsidR="002F06C9" w:rsidRPr="00995E3A" w:rsidRDefault="002F06C9" w:rsidP="00285E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Предусмотрено средств на реализацию показателя/мероприятия, тыс. рублей</w:t>
            </w:r>
          </w:p>
        </w:tc>
        <w:tc>
          <w:tcPr>
            <w:tcW w:w="2552" w:type="dxa"/>
          </w:tcPr>
          <w:p w:rsidR="002F06C9" w:rsidRPr="00995E3A" w:rsidRDefault="002F06C9" w:rsidP="00C74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995E3A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по 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состоянию на </w:t>
            </w:r>
            <w:r w:rsidR="008A5FD5">
              <w:rPr>
                <w:rFonts w:ascii="Times New Roman" w:eastAsia="Times New Roman" w:hAnsi="Times New Roman" w:cs="Times New Roman"/>
                <w:b/>
                <w:lang w:eastAsia="ru-RU"/>
              </w:rPr>
              <w:t>08.12.2022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843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lastRenderedPageBreak/>
              <w:t>Фактичес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8A5FD5">
              <w:rPr>
                <w:rFonts w:ascii="Times New Roman" w:eastAsia="Times New Roman" w:hAnsi="Times New Roman" w:cs="Times New Roman"/>
                <w:b/>
                <w:lang w:eastAsia="ru-RU"/>
              </w:rPr>
              <w:t>08.12.2022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995E3A" w:rsidRDefault="002F06C9" w:rsidP="001A4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8A5FD5">
              <w:rPr>
                <w:rFonts w:ascii="Times New Roman" w:eastAsia="Times New Roman" w:hAnsi="Times New Roman" w:cs="Times New Roman"/>
                <w:b/>
                <w:lang w:eastAsia="ru-RU"/>
              </w:rPr>
              <w:t>08.12.2022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450315" w:rsidRPr="00995E3A" w:rsidTr="00450315">
        <w:tc>
          <w:tcPr>
            <w:tcW w:w="7083" w:type="dxa"/>
          </w:tcPr>
          <w:p w:rsidR="00450315" w:rsidRPr="00995E3A" w:rsidRDefault="00450315" w:rsidP="004503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 xml:space="preserve">(результат)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</w:t>
            </w:r>
          </w:p>
        </w:tc>
        <w:tc>
          <w:tcPr>
            <w:tcW w:w="2551" w:type="dxa"/>
          </w:tcPr>
          <w:p w:rsidR="00450315" w:rsidRPr="00995E3A" w:rsidRDefault="00450315" w:rsidP="004503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24 205,91</w:t>
            </w:r>
          </w:p>
          <w:p w:rsidR="00450315" w:rsidRPr="00995E3A" w:rsidRDefault="00450315" w:rsidP="004503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450315" w:rsidRPr="00450315" w:rsidRDefault="00450315" w:rsidP="004503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50315">
              <w:rPr>
                <w:rFonts w:ascii="Times New Roman" w:hAnsi="Times New Roman" w:cs="Times New Roman"/>
                <w:szCs w:val="20"/>
              </w:rPr>
              <w:t>4 189,23</w:t>
            </w:r>
          </w:p>
        </w:tc>
        <w:tc>
          <w:tcPr>
            <w:tcW w:w="1843" w:type="dxa"/>
            <w:shd w:val="clear" w:color="auto" w:fill="auto"/>
          </w:tcPr>
          <w:p w:rsidR="00450315" w:rsidRPr="00450315" w:rsidRDefault="00450315" w:rsidP="004503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50315">
              <w:rPr>
                <w:rFonts w:ascii="Times New Roman" w:hAnsi="Times New Roman" w:cs="Times New Roman"/>
                <w:szCs w:val="20"/>
              </w:rPr>
              <w:t>20 455,74</w:t>
            </w:r>
          </w:p>
        </w:tc>
        <w:tc>
          <w:tcPr>
            <w:tcW w:w="1842" w:type="dxa"/>
            <w:shd w:val="clear" w:color="auto" w:fill="auto"/>
          </w:tcPr>
          <w:p w:rsidR="00450315" w:rsidRPr="00450315" w:rsidRDefault="00450315" w:rsidP="00450315">
            <w:pPr>
              <w:jc w:val="right"/>
            </w:pPr>
            <w:r w:rsidRPr="00450315">
              <w:rPr>
                <w:rFonts w:ascii="Times New Roman" w:hAnsi="Times New Roman" w:cs="Times New Roman"/>
                <w:szCs w:val="20"/>
              </w:rPr>
              <w:t>3 750,17</w:t>
            </w:r>
          </w:p>
        </w:tc>
      </w:tr>
      <w:tr w:rsidR="00450315" w:rsidRPr="00995E3A" w:rsidTr="00450315">
        <w:tc>
          <w:tcPr>
            <w:tcW w:w="7083" w:type="dxa"/>
          </w:tcPr>
          <w:p w:rsidR="00450315" w:rsidRPr="00995E3A" w:rsidRDefault="00450315" w:rsidP="004503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995E3A">
              <w:rPr>
                <w:rFonts w:ascii="Times New Roman" w:hAnsi="Times New Roman" w:cs="Times New Roman"/>
                <w:i/>
                <w:szCs w:val="20"/>
              </w:rPr>
              <w:t>Итого по показателям/мероприятиям, в том числе:</w:t>
            </w:r>
          </w:p>
        </w:tc>
        <w:tc>
          <w:tcPr>
            <w:tcW w:w="2551" w:type="dxa"/>
          </w:tcPr>
          <w:p w:rsidR="00450315" w:rsidRPr="00995E3A" w:rsidRDefault="00450315" w:rsidP="004503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995E3A">
              <w:rPr>
                <w:rFonts w:ascii="Times New Roman" w:hAnsi="Times New Roman" w:cs="Times New Roman"/>
                <w:i/>
                <w:szCs w:val="20"/>
              </w:rPr>
              <w:t>24 205,91</w:t>
            </w:r>
          </w:p>
          <w:p w:rsidR="00450315" w:rsidRPr="00995E3A" w:rsidRDefault="00450315" w:rsidP="004503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2552" w:type="dxa"/>
          </w:tcPr>
          <w:p w:rsidR="00450315" w:rsidRPr="00450315" w:rsidRDefault="00450315" w:rsidP="004503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450315">
              <w:rPr>
                <w:rFonts w:ascii="Times New Roman" w:hAnsi="Times New Roman" w:cs="Times New Roman"/>
                <w:i/>
                <w:szCs w:val="20"/>
              </w:rPr>
              <w:t>4 189,23</w:t>
            </w:r>
          </w:p>
        </w:tc>
        <w:tc>
          <w:tcPr>
            <w:tcW w:w="1843" w:type="dxa"/>
            <w:shd w:val="clear" w:color="auto" w:fill="auto"/>
          </w:tcPr>
          <w:p w:rsidR="00450315" w:rsidRPr="00450315" w:rsidRDefault="00450315" w:rsidP="004503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450315">
              <w:rPr>
                <w:rFonts w:ascii="Times New Roman" w:hAnsi="Times New Roman" w:cs="Times New Roman"/>
                <w:i/>
                <w:szCs w:val="20"/>
              </w:rPr>
              <w:t>20 455,74</w:t>
            </w:r>
          </w:p>
        </w:tc>
        <w:tc>
          <w:tcPr>
            <w:tcW w:w="1842" w:type="dxa"/>
            <w:shd w:val="clear" w:color="auto" w:fill="auto"/>
          </w:tcPr>
          <w:p w:rsidR="00450315" w:rsidRPr="00450315" w:rsidRDefault="00450315" w:rsidP="00450315">
            <w:pPr>
              <w:jc w:val="right"/>
            </w:pPr>
            <w:r w:rsidRPr="00450315">
              <w:rPr>
                <w:rFonts w:ascii="Times New Roman" w:hAnsi="Times New Roman" w:cs="Times New Roman"/>
                <w:szCs w:val="20"/>
              </w:rPr>
              <w:t>3 750,17</w:t>
            </w:r>
          </w:p>
        </w:tc>
      </w:tr>
      <w:tr w:rsidR="0078346E" w:rsidRPr="00995E3A" w:rsidTr="00450315">
        <w:tc>
          <w:tcPr>
            <w:tcW w:w="7083" w:type="dxa"/>
          </w:tcPr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551" w:type="dxa"/>
          </w:tcPr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2 555,43</w:t>
            </w:r>
          </w:p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C746DC" w:rsidRPr="00450315" w:rsidRDefault="00C746DC" w:rsidP="00C746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50315">
              <w:rPr>
                <w:rFonts w:ascii="Times New Roman" w:hAnsi="Times New Roman" w:cs="Times New Roman"/>
                <w:szCs w:val="20"/>
              </w:rPr>
              <w:t>2 555,43</w:t>
            </w:r>
          </w:p>
          <w:p w:rsidR="0078346E" w:rsidRPr="00450315" w:rsidRDefault="0078346E" w:rsidP="00244B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746DC" w:rsidRPr="00450315" w:rsidRDefault="00C746DC" w:rsidP="00C746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50315">
              <w:rPr>
                <w:rFonts w:ascii="Times New Roman" w:hAnsi="Times New Roman" w:cs="Times New Roman"/>
                <w:szCs w:val="20"/>
              </w:rPr>
              <w:t>2 555,43</w:t>
            </w:r>
          </w:p>
          <w:p w:rsidR="0078346E" w:rsidRPr="00450315" w:rsidRDefault="0078346E" w:rsidP="00244B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8346E" w:rsidRPr="00450315" w:rsidRDefault="00C746DC" w:rsidP="004503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50315">
              <w:rPr>
                <w:rFonts w:ascii="Times New Roman" w:hAnsi="Times New Roman" w:cs="Times New Roman"/>
                <w:szCs w:val="20"/>
              </w:rPr>
              <w:t>0,00</w:t>
            </w:r>
          </w:p>
          <w:p w:rsidR="0078346E" w:rsidRPr="00450315" w:rsidRDefault="0078346E" w:rsidP="004503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8346E" w:rsidRPr="00995E3A" w:rsidTr="00450315">
        <w:tc>
          <w:tcPr>
            <w:tcW w:w="7083" w:type="dxa"/>
          </w:tcPr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551" w:type="dxa"/>
          </w:tcPr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1 633,80</w:t>
            </w:r>
          </w:p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C746DC" w:rsidRPr="00450315" w:rsidRDefault="00C746DC" w:rsidP="00C746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50315">
              <w:rPr>
                <w:rFonts w:ascii="Times New Roman" w:hAnsi="Times New Roman" w:cs="Times New Roman"/>
                <w:szCs w:val="20"/>
              </w:rPr>
              <w:t>1 633,80</w:t>
            </w:r>
          </w:p>
          <w:p w:rsidR="0078346E" w:rsidRPr="00450315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746DC" w:rsidRPr="00450315" w:rsidRDefault="00C746DC" w:rsidP="00C746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50315">
              <w:rPr>
                <w:rFonts w:ascii="Times New Roman" w:hAnsi="Times New Roman" w:cs="Times New Roman"/>
                <w:szCs w:val="20"/>
              </w:rPr>
              <w:t>1 633,80</w:t>
            </w:r>
          </w:p>
          <w:p w:rsidR="0078346E" w:rsidRPr="00450315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8346E" w:rsidRPr="00450315" w:rsidRDefault="00C746DC" w:rsidP="004503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50315">
              <w:rPr>
                <w:rFonts w:ascii="Times New Roman" w:hAnsi="Times New Roman" w:cs="Times New Roman"/>
                <w:szCs w:val="20"/>
              </w:rPr>
              <w:t>0,00</w:t>
            </w:r>
          </w:p>
          <w:p w:rsidR="0078346E" w:rsidRPr="00450315" w:rsidRDefault="0078346E" w:rsidP="004503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E7F04" w:rsidRPr="00995E3A" w:rsidTr="00450315">
        <w:tc>
          <w:tcPr>
            <w:tcW w:w="7083" w:type="dxa"/>
          </w:tcPr>
          <w:p w:rsidR="004E7F04" w:rsidRPr="00995E3A" w:rsidRDefault="004E7F04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551" w:type="dxa"/>
          </w:tcPr>
          <w:p w:rsidR="004E7F04" w:rsidRPr="00995E3A" w:rsidRDefault="004E7F04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80%</w:t>
            </w:r>
          </w:p>
        </w:tc>
        <w:tc>
          <w:tcPr>
            <w:tcW w:w="2552" w:type="dxa"/>
          </w:tcPr>
          <w:p w:rsidR="004E7F04" w:rsidRPr="00450315" w:rsidRDefault="004E7F04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E7F04" w:rsidRPr="00450315" w:rsidRDefault="004E7F04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E7F04" w:rsidRPr="00450315" w:rsidRDefault="004E7F04" w:rsidP="004503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125AB" w:rsidRPr="00995E3A" w:rsidTr="00450315">
        <w:tc>
          <w:tcPr>
            <w:tcW w:w="7083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Местный бюджет,</w:t>
            </w:r>
          </w:p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551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20</w:t>
            </w:r>
            <w:r w:rsidR="001B07D8" w:rsidRPr="00995E3A">
              <w:rPr>
                <w:rFonts w:ascii="Times New Roman" w:hAnsi="Times New Roman" w:cs="Times New Roman"/>
                <w:szCs w:val="20"/>
              </w:rPr>
              <w:t> 016,68</w:t>
            </w:r>
          </w:p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F125AB" w:rsidRPr="00450315" w:rsidRDefault="0078346E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50315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F125AB" w:rsidRPr="00450315" w:rsidRDefault="00450315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50315">
              <w:rPr>
                <w:rFonts w:ascii="Times New Roman" w:hAnsi="Times New Roman" w:cs="Times New Roman"/>
                <w:szCs w:val="20"/>
              </w:rPr>
              <w:t>16 266,51</w:t>
            </w:r>
          </w:p>
          <w:p w:rsidR="00FE323E" w:rsidRPr="00450315" w:rsidRDefault="00FE323E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125AB" w:rsidRPr="00450315" w:rsidRDefault="00450315" w:rsidP="004503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50315">
              <w:rPr>
                <w:rFonts w:ascii="Times New Roman" w:hAnsi="Times New Roman" w:cs="Times New Roman"/>
                <w:szCs w:val="20"/>
              </w:rPr>
              <w:t>3 750,17</w:t>
            </w:r>
          </w:p>
        </w:tc>
      </w:tr>
      <w:tr w:rsidR="00F125AB" w:rsidRPr="00995E3A" w:rsidTr="00450315">
        <w:tc>
          <w:tcPr>
            <w:tcW w:w="7083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муниципального района (в том числе межбюджетные трансферты поселениям района)</w:t>
            </w:r>
          </w:p>
        </w:tc>
        <w:tc>
          <w:tcPr>
            <w:tcW w:w="2551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16</w:t>
            </w:r>
            <w:r w:rsidR="001B07D8" w:rsidRPr="00995E3A">
              <w:rPr>
                <w:rFonts w:ascii="Times New Roman" w:hAnsi="Times New Roman" w:cs="Times New Roman"/>
                <w:szCs w:val="20"/>
              </w:rPr>
              <w:t> 377,31</w:t>
            </w:r>
          </w:p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F125AB" w:rsidRPr="00450315" w:rsidRDefault="0078346E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50315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F125AB" w:rsidRPr="00450315" w:rsidRDefault="00450315" w:rsidP="00FE32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50315">
              <w:rPr>
                <w:rFonts w:ascii="Times New Roman" w:hAnsi="Times New Roman" w:cs="Times New Roman"/>
                <w:szCs w:val="20"/>
              </w:rPr>
              <w:t>12 627,14</w:t>
            </w:r>
          </w:p>
        </w:tc>
        <w:tc>
          <w:tcPr>
            <w:tcW w:w="1842" w:type="dxa"/>
            <w:shd w:val="clear" w:color="auto" w:fill="auto"/>
          </w:tcPr>
          <w:p w:rsidR="00F125AB" w:rsidRPr="00450315" w:rsidRDefault="00450315" w:rsidP="004503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50315">
              <w:rPr>
                <w:rFonts w:ascii="Times New Roman" w:hAnsi="Times New Roman" w:cs="Times New Roman"/>
                <w:szCs w:val="20"/>
              </w:rPr>
              <w:t>3 750,17</w:t>
            </w:r>
          </w:p>
        </w:tc>
      </w:tr>
      <w:tr w:rsidR="00F125AB" w:rsidTr="00450315">
        <w:trPr>
          <w:trHeight w:val="79"/>
        </w:trPr>
        <w:tc>
          <w:tcPr>
            <w:tcW w:w="7083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поселений</w:t>
            </w:r>
          </w:p>
        </w:tc>
        <w:tc>
          <w:tcPr>
            <w:tcW w:w="2551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3 639,</w:t>
            </w:r>
            <w:r w:rsidR="00BC786F" w:rsidRPr="00995E3A">
              <w:rPr>
                <w:rFonts w:ascii="Times New Roman" w:hAnsi="Times New Roman" w:cs="Times New Roman"/>
                <w:szCs w:val="20"/>
                <w:lang w:val="en-US"/>
              </w:rPr>
              <w:t>3</w:t>
            </w:r>
            <w:r w:rsidR="001B07D8" w:rsidRPr="00995E3A">
              <w:rPr>
                <w:rFonts w:ascii="Times New Roman" w:hAnsi="Times New Roman" w:cs="Times New Roman"/>
                <w:szCs w:val="20"/>
              </w:rPr>
              <w:t>7</w:t>
            </w:r>
          </w:p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F125AB" w:rsidRPr="00450315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50315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F125AB" w:rsidRPr="00450315" w:rsidRDefault="00450315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50315">
              <w:rPr>
                <w:rFonts w:ascii="Times New Roman" w:hAnsi="Times New Roman" w:cs="Times New Roman"/>
                <w:szCs w:val="20"/>
              </w:rPr>
              <w:t>3 639,37</w:t>
            </w:r>
          </w:p>
        </w:tc>
        <w:tc>
          <w:tcPr>
            <w:tcW w:w="1842" w:type="dxa"/>
            <w:shd w:val="clear" w:color="auto" w:fill="auto"/>
          </w:tcPr>
          <w:p w:rsidR="00F125AB" w:rsidRPr="00450315" w:rsidRDefault="00450315" w:rsidP="004503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50315">
              <w:rPr>
                <w:rFonts w:ascii="Times New Roman" w:hAnsi="Times New Roman" w:cs="Times New Roman"/>
                <w:szCs w:val="20"/>
              </w:rPr>
              <w:t>0,0</w:t>
            </w:r>
          </w:p>
          <w:p w:rsidR="00F125AB" w:rsidRPr="00450315" w:rsidRDefault="00F125AB" w:rsidP="004503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916964" w:rsidSect="002E555D">
      <w:headerReference w:type="default" r:id="rId7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9312B9" w:rsidRDefault="009312B9">
      <w:pPr>
        <w:pStyle w:val="af1"/>
      </w:pPr>
      <w:r w:rsidRPr="009312B9">
        <w:rPr>
          <w:rFonts w:ascii="Times New Roman" w:hAnsi="Times New Roman" w:cs="Times New Roman"/>
        </w:rPr>
        <w:footnoteRef/>
      </w:r>
      <w:r w:rsidRPr="009312B9">
        <w:rPr>
          <w:rFonts w:ascii="Times New Roman" w:hAnsi="Times New Roman" w:cs="Times New Roman"/>
        </w:rPr>
        <w:t xml:space="preserve"> В соответствии с соглашением №2021-F10058-8 от 20.04.2021</w:t>
      </w:r>
      <w:r>
        <w:rPr>
          <w:rFonts w:ascii="Times New Roman" w:hAnsi="Times New Roman" w:cs="Times New Roman"/>
        </w:rPr>
        <w:t>, дата достижения результата – 31.12.2022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04F0"/>
    <w:rsid w:val="000A12FE"/>
    <w:rsid w:val="000B377C"/>
    <w:rsid w:val="00107C6F"/>
    <w:rsid w:val="00124058"/>
    <w:rsid w:val="00150DDC"/>
    <w:rsid w:val="0016533D"/>
    <w:rsid w:val="00167D2A"/>
    <w:rsid w:val="00172901"/>
    <w:rsid w:val="001A45BD"/>
    <w:rsid w:val="001B07D8"/>
    <w:rsid w:val="001C3F8E"/>
    <w:rsid w:val="001E4A9C"/>
    <w:rsid w:val="002367BF"/>
    <w:rsid w:val="00244BC9"/>
    <w:rsid w:val="00263FAF"/>
    <w:rsid w:val="00285E27"/>
    <w:rsid w:val="002C6DBC"/>
    <w:rsid w:val="002E06D4"/>
    <w:rsid w:val="002E555D"/>
    <w:rsid w:val="002F06C9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447A3F"/>
    <w:rsid w:val="00447BFB"/>
    <w:rsid w:val="00450315"/>
    <w:rsid w:val="00460B26"/>
    <w:rsid w:val="00467E02"/>
    <w:rsid w:val="00474572"/>
    <w:rsid w:val="00474EB7"/>
    <w:rsid w:val="004A2F04"/>
    <w:rsid w:val="004C332C"/>
    <w:rsid w:val="004D7B7D"/>
    <w:rsid w:val="004E7F04"/>
    <w:rsid w:val="005168B2"/>
    <w:rsid w:val="00546802"/>
    <w:rsid w:val="00565153"/>
    <w:rsid w:val="005662EC"/>
    <w:rsid w:val="00571A44"/>
    <w:rsid w:val="00593185"/>
    <w:rsid w:val="005C0B5F"/>
    <w:rsid w:val="005C18CB"/>
    <w:rsid w:val="005C4CA8"/>
    <w:rsid w:val="005D1B81"/>
    <w:rsid w:val="00605DC6"/>
    <w:rsid w:val="00651750"/>
    <w:rsid w:val="00695164"/>
    <w:rsid w:val="006B476A"/>
    <w:rsid w:val="006C64FB"/>
    <w:rsid w:val="006C78BB"/>
    <w:rsid w:val="006D2EFE"/>
    <w:rsid w:val="006F0F10"/>
    <w:rsid w:val="006F4056"/>
    <w:rsid w:val="006F7C48"/>
    <w:rsid w:val="00705EAD"/>
    <w:rsid w:val="00724D73"/>
    <w:rsid w:val="0073478F"/>
    <w:rsid w:val="0078346E"/>
    <w:rsid w:val="007A2B78"/>
    <w:rsid w:val="007A5F46"/>
    <w:rsid w:val="007B6C2A"/>
    <w:rsid w:val="007B70A9"/>
    <w:rsid w:val="007C5440"/>
    <w:rsid w:val="007F6B67"/>
    <w:rsid w:val="00825809"/>
    <w:rsid w:val="00883D27"/>
    <w:rsid w:val="008A5FD5"/>
    <w:rsid w:val="008A6924"/>
    <w:rsid w:val="008B1A43"/>
    <w:rsid w:val="008C4D04"/>
    <w:rsid w:val="00916964"/>
    <w:rsid w:val="009312B9"/>
    <w:rsid w:val="00944098"/>
    <w:rsid w:val="00981D4E"/>
    <w:rsid w:val="00983B7D"/>
    <w:rsid w:val="00983CB5"/>
    <w:rsid w:val="00995E3A"/>
    <w:rsid w:val="009C46C6"/>
    <w:rsid w:val="009C6372"/>
    <w:rsid w:val="009E195A"/>
    <w:rsid w:val="009E4617"/>
    <w:rsid w:val="009F43B8"/>
    <w:rsid w:val="009F4E5D"/>
    <w:rsid w:val="00A0715B"/>
    <w:rsid w:val="00A136A3"/>
    <w:rsid w:val="00A346A0"/>
    <w:rsid w:val="00A376FB"/>
    <w:rsid w:val="00A50B48"/>
    <w:rsid w:val="00A51635"/>
    <w:rsid w:val="00A615B3"/>
    <w:rsid w:val="00AA6404"/>
    <w:rsid w:val="00AB6A15"/>
    <w:rsid w:val="00AC19E8"/>
    <w:rsid w:val="00AC1DC3"/>
    <w:rsid w:val="00AC426D"/>
    <w:rsid w:val="00AC773A"/>
    <w:rsid w:val="00AD0B23"/>
    <w:rsid w:val="00AF7491"/>
    <w:rsid w:val="00B142DE"/>
    <w:rsid w:val="00B251BF"/>
    <w:rsid w:val="00B526E0"/>
    <w:rsid w:val="00B7229A"/>
    <w:rsid w:val="00B75A83"/>
    <w:rsid w:val="00B83059"/>
    <w:rsid w:val="00B9028D"/>
    <w:rsid w:val="00BB6456"/>
    <w:rsid w:val="00BC621C"/>
    <w:rsid w:val="00BC786F"/>
    <w:rsid w:val="00C01D3F"/>
    <w:rsid w:val="00C0727B"/>
    <w:rsid w:val="00C245BD"/>
    <w:rsid w:val="00C358F2"/>
    <w:rsid w:val="00C4479B"/>
    <w:rsid w:val="00C565E6"/>
    <w:rsid w:val="00C62614"/>
    <w:rsid w:val="00C63F7C"/>
    <w:rsid w:val="00C64424"/>
    <w:rsid w:val="00C73A06"/>
    <w:rsid w:val="00C744F7"/>
    <w:rsid w:val="00C746DC"/>
    <w:rsid w:val="00C8158C"/>
    <w:rsid w:val="00C8186C"/>
    <w:rsid w:val="00C900B7"/>
    <w:rsid w:val="00C936A4"/>
    <w:rsid w:val="00C97F05"/>
    <w:rsid w:val="00CA3DDB"/>
    <w:rsid w:val="00CC0DEF"/>
    <w:rsid w:val="00D21E4B"/>
    <w:rsid w:val="00D5381B"/>
    <w:rsid w:val="00D55209"/>
    <w:rsid w:val="00D75EEB"/>
    <w:rsid w:val="00D91359"/>
    <w:rsid w:val="00D9506E"/>
    <w:rsid w:val="00DD124C"/>
    <w:rsid w:val="00DE336E"/>
    <w:rsid w:val="00E108B6"/>
    <w:rsid w:val="00E1284F"/>
    <w:rsid w:val="00E271B0"/>
    <w:rsid w:val="00E34777"/>
    <w:rsid w:val="00E50245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125AB"/>
    <w:rsid w:val="00F45EC4"/>
    <w:rsid w:val="00F52FCC"/>
    <w:rsid w:val="00F62C48"/>
    <w:rsid w:val="00F82389"/>
    <w:rsid w:val="00FA7626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1D83C34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EBFFB-7FEB-4891-B018-A782C688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Рамазанова Елена Николаевна</cp:lastModifiedBy>
  <cp:revision>7</cp:revision>
  <cp:lastPrinted>2021-05-31T12:36:00Z</cp:lastPrinted>
  <dcterms:created xsi:type="dcterms:W3CDTF">2022-09-21T04:49:00Z</dcterms:created>
  <dcterms:modified xsi:type="dcterms:W3CDTF">2022-12-08T09:59:00Z</dcterms:modified>
</cp:coreProperties>
</file>